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:rsidR="006C6354" w:rsidRPr="00307B8C" w:rsidRDefault="00030C90" w:rsidP="006C6354">
      <w:pPr>
        <w:spacing w:line="276" w:lineRule="auto"/>
        <w:jc w:val="center"/>
      </w:pPr>
      <w:r w:rsidRPr="006C6354">
        <w:rPr>
          <w:bCs/>
        </w:rPr>
        <w:t xml:space="preserve">                                                              </w:t>
      </w:r>
      <w:r w:rsidR="00664711">
        <w:rPr>
          <w:bCs/>
        </w:rPr>
        <w:t xml:space="preserve">       Д</w:t>
      </w:r>
      <w:r w:rsidR="00664711">
        <w:t>иректор</w:t>
      </w:r>
      <w:r w:rsidR="006C6354">
        <w:t xml:space="preserve"> по </w:t>
      </w:r>
    </w:p>
    <w:p w:rsidR="006C6354" w:rsidRPr="00307B8C" w:rsidRDefault="006C6354" w:rsidP="006C6354">
      <w:pPr>
        <w:spacing w:line="276" w:lineRule="auto"/>
        <w:jc w:val="center"/>
      </w:pPr>
      <w:r w:rsidRPr="00307B8C">
        <w:t xml:space="preserve">                                                   </w:t>
      </w:r>
      <w:r>
        <w:t xml:space="preserve">                         </w:t>
      </w:r>
      <w:r w:rsidRPr="006C6354">
        <w:t xml:space="preserve">      </w:t>
      </w:r>
      <w:r>
        <w:t xml:space="preserve"> закупкам и логистике                                                              </w:t>
      </w:r>
    </w:p>
    <w:p w:rsidR="006C6354" w:rsidRDefault="006C6354" w:rsidP="006C6354">
      <w:pPr>
        <w:spacing w:line="276" w:lineRule="auto"/>
        <w:jc w:val="center"/>
        <w:rPr>
          <w:b/>
          <w:u w:val="single"/>
        </w:rPr>
      </w:pPr>
      <w:r>
        <w:t xml:space="preserve">                                                                     </w:t>
      </w:r>
      <w:r w:rsidR="005B53D5">
        <w:t xml:space="preserve"> Тексин И.В.</w:t>
      </w:r>
    </w:p>
    <w:p w:rsidR="006C6354" w:rsidRPr="009F4785" w:rsidRDefault="006C6354" w:rsidP="006C6354">
      <w:pPr>
        <w:pStyle w:val="FR2"/>
        <w:ind w:right="-16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</w:t>
      </w:r>
      <w:r w:rsidR="00664711">
        <w:rPr>
          <w:snapToGrid/>
          <w:color w:val="000000" w:themeColor="text1"/>
          <w:sz w:val="24"/>
          <w:szCs w:val="24"/>
        </w:rPr>
        <w:t xml:space="preserve">                 «</w:t>
      </w:r>
      <w:r w:rsidR="004A1BFA">
        <w:rPr>
          <w:snapToGrid/>
          <w:color w:val="000000" w:themeColor="text1"/>
          <w:sz w:val="24"/>
          <w:szCs w:val="24"/>
        </w:rPr>
        <w:t>06</w:t>
      </w:r>
      <w:r>
        <w:rPr>
          <w:snapToGrid/>
          <w:color w:val="000000" w:themeColor="text1"/>
          <w:sz w:val="24"/>
          <w:szCs w:val="24"/>
        </w:rPr>
        <w:t xml:space="preserve">» </w:t>
      </w:r>
      <w:r w:rsidR="000F21A3">
        <w:rPr>
          <w:snapToGrid/>
          <w:color w:val="000000" w:themeColor="text1"/>
          <w:sz w:val="24"/>
          <w:szCs w:val="24"/>
        </w:rPr>
        <w:t>февраля</w:t>
      </w:r>
      <w:r w:rsidR="00664711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>202</w:t>
      </w:r>
      <w:r w:rsidR="000F21A3">
        <w:rPr>
          <w:snapToGrid/>
          <w:color w:val="000000" w:themeColor="text1"/>
          <w:sz w:val="24"/>
          <w:szCs w:val="24"/>
          <w:lang w:val="en-US"/>
        </w:rPr>
        <w:t>3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Pr="009F4785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C6354">
      <w:pPr>
        <w:spacing w:line="276" w:lineRule="auto"/>
        <w:jc w:val="center"/>
        <w:rPr>
          <w:color w:val="000000" w:themeColor="text1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8A5F2A"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:rsidR="005B53D5" w:rsidRPr="005E0EDE" w:rsidRDefault="005B53D5" w:rsidP="005B53D5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электронной торговой площадке </w:t>
      </w:r>
    </w:p>
    <w:p w:rsidR="005B53D5" w:rsidRDefault="005B53D5" w:rsidP="005B53D5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r>
        <w:rPr>
          <w:color w:val="000000" w:themeColor="text1"/>
          <w:sz w:val="32"/>
          <w:szCs w:val="32"/>
        </w:rPr>
        <w:t xml:space="preserve">договора </w:t>
      </w:r>
      <w:r w:rsidRPr="005E0EDE">
        <w:rPr>
          <w:color w:val="000000" w:themeColor="text1"/>
          <w:sz w:val="32"/>
          <w:szCs w:val="32"/>
        </w:rPr>
        <w:t xml:space="preserve"> на </w:t>
      </w:r>
      <w:r w:rsidRPr="00F72065">
        <w:rPr>
          <w:color w:val="000000" w:themeColor="text1"/>
          <w:sz w:val="32"/>
          <w:szCs w:val="32"/>
        </w:rPr>
        <w:t xml:space="preserve">оказание </w:t>
      </w:r>
      <w:r w:rsidR="00F7781B" w:rsidRPr="00F7781B">
        <w:rPr>
          <w:color w:val="000000" w:themeColor="text1"/>
          <w:sz w:val="32"/>
          <w:szCs w:val="32"/>
        </w:rPr>
        <w:t xml:space="preserve">услуг  </w:t>
      </w:r>
      <w:r w:rsidR="000260B5" w:rsidRPr="000260B5">
        <w:rPr>
          <w:color w:val="000000" w:themeColor="text1"/>
          <w:sz w:val="32"/>
          <w:szCs w:val="32"/>
        </w:rPr>
        <w:t xml:space="preserve">по </w:t>
      </w:r>
      <w:r w:rsidR="000F21A3" w:rsidRPr="000F21A3">
        <w:rPr>
          <w:color w:val="000000" w:themeColor="text1"/>
          <w:sz w:val="32"/>
          <w:szCs w:val="32"/>
        </w:rPr>
        <w:t>сервисному обслуживанию</w:t>
      </w:r>
      <w:r w:rsidR="000F21A3">
        <w:rPr>
          <w:rFonts w:asciiTheme="minorHAnsi" w:hAnsiTheme="minorHAnsi" w:cs="Helv"/>
          <w:color w:val="000000"/>
          <w:sz w:val="16"/>
          <w:szCs w:val="16"/>
        </w:rPr>
        <w:t xml:space="preserve"> </w:t>
      </w:r>
      <w:r w:rsidR="000260B5" w:rsidRPr="000260B5">
        <w:rPr>
          <w:color w:val="000000" w:themeColor="text1"/>
          <w:sz w:val="32"/>
          <w:szCs w:val="32"/>
        </w:rPr>
        <w:t xml:space="preserve"> 15 ед. подъёмных сооружений </w:t>
      </w:r>
      <w:r w:rsidRPr="00167909">
        <w:rPr>
          <w:color w:val="000000" w:themeColor="text1"/>
          <w:sz w:val="32"/>
          <w:szCs w:val="32"/>
        </w:rPr>
        <w:t>для нужд ООО «Самарские ко</w:t>
      </w:r>
      <w:r>
        <w:rPr>
          <w:color w:val="000000" w:themeColor="text1"/>
          <w:sz w:val="32"/>
          <w:szCs w:val="32"/>
        </w:rPr>
        <w:t xml:space="preserve">ммунальные </w:t>
      </w:r>
      <w:r w:rsidR="000260B5">
        <w:rPr>
          <w:color w:val="000000" w:themeColor="text1"/>
          <w:sz w:val="32"/>
          <w:szCs w:val="32"/>
        </w:rPr>
        <w:t xml:space="preserve">системы» в </w:t>
      </w:r>
      <w:r w:rsidR="00F7781B">
        <w:rPr>
          <w:color w:val="000000" w:themeColor="text1"/>
          <w:sz w:val="32"/>
          <w:szCs w:val="32"/>
        </w:rPr>
        <w:t>202</w:t>
      </w:r>
      <w:r w:rsidR="000F21A3">
        <w:rPr>
          <w:color w:val="000000" w:themeColor="text1"/>
          <w:sz w:val="32"/>
          <w:szCs w:val="32"/>
        </w:rPr>
        <w:t>2</w:t>
      </w:r>
      <w:r w:rsidR="000260B5">
        <w:rPr>
          <w:color w:val="000000" w:themeColor="text1"/>
          <w:sz w:val="32"/>
          <w:szCs w:val="32"/>
        </w:rPr>
        <w:t xml:space="preserve"> </w:t>
      </w:r>
      <w:r w:rsidR="00F7781B">
        <w:rPr>
          <w:color w:val="000000" w:themeColor="text1"/>
          <w:sz w:val="32"/>
          <w:szCs w:val="32"/>
        </w:rPr>
        <w:t>г.</w:t>
      </w:r>
    </w:p>
    <w:p w:rsidR="005B53D5" w:rsidRPr="00970571" w:rsidRDefault="005B53D5" w:rsidP="005B53D5">
      <w:pPr>
        <w:jc w:val="center"/>
        <w:rPr>
          <w:b/>
          <w:color w:val="000000" w:themeColor="text1"/>
          <w:sz w:val="32"/>
          <w:szCs w:val="32"/>
        </w:rPr>
      </w:pPr>
      <w:r w:rsidRPr="00970571">
        <w:rPr>
          <w:b/>
          <w:color w:val="000000" w:themeColor="text1"/>
          <w:sz w:val="32"/>
          <w:szCs w:val="32"/>
        </w:rPr>
        <w:t>для участников из числа субъектов малого и среднего предпринимательства.</w:t>
      </w:r>
    </w:p>
    <w:p w:rsidR="005B53D5" w:rsidRPr="004008E0" w:rsidRDefault="005B53D5" w:rsidP="005B53D5">
      <w:pPr>
        <w:spacing w:after="0"/>
        <w:jc w:val="center"/>
        <w:rPr>
          <w:b/>
          <w:color w:val="000000" w:themeColor="text1"/>
          <w:sz w:val="32"/>
          <w:szCs w:val="32"/>
        </w:rPr>
      </w:pPr>
      <w:r w:rsidRPr="00970571">
        <w:rPr>
          <w:b/>
          <w:color w:val="000000" w:themeColor="text1"/>
          <w:sz w:val="32"/>
          <w:szCs w:val="32"/>
        </w:rPr>
        <w:t>Закупка №СКС-</w:t>
      </w:r>
      <w:r w:rsidR="000260B5">
        <w:rPr>
          <w:b/>
          <w:color w:val="000000" w:themeColor="text1"/>
          <w:sz w:val="32"/>
          <w:szCs w:val="32"/>
        </w:rPr>
        <w:t>2</w:t>
      </w:r>
      <w:r w:rsidR="000F21A3">
        <w:rPr>
          <w:b/>
          <w:color w:val="000000" w:themeColor="text1"/>
          <w:sz w:val="32"/>
          <w:szCs w:val="32"/>
        </w:rPr>
        <w:t>683</w:t>
      </w:r>
    </w:p>
    <w:p w:rsidR="006A1ADD" w:rsidRPr="009F4785" w:rsidRDefault="006A1ADD" w:rsidP="005B53D5">
      <w:pPr>
        <w:spacing w:after="0"/>
        <w:jc w:val="center"/>
        <w:rPr>
          <w:b/>
          <w:bCs/>
          <w:color w:val="000000" w:themeColor="text1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3E6073">
              <w:t>ООО «Самарские коммунальные системы»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945C2">
              <w:t>ООО «Самарские коммунальные системы»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:rsidTr="00B35663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тел.: (846) 334-76-23</w:t>
            </w:r>
          </w:p>
        </w:tc>
      </w:tr>
      <w:tr w:rsidR="00CC6141" w:rsidRPr="009E192C" w:rsidTr="00B35663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Аблякимов Рустем Энверович</w:t>
            </w:r>
            <w:r>
              <w:t xml:space="preserve">, </w:t>
            </w:r>
            <w:r w:rsidRPr="00C13C79">
              <w:rPr>
                <w:lang w:val="en-US"/>
              </w:rPr>
              <w:t>zakupki</w:t>
            </w:r>
            <w:r w:rsidRPr="00CC6141">
              <w:t>@</w:t>
            </w:r>
            <w:r w:rsidRPr="00C13C79">
              <w:rPr>
                <w:lang w:val="en-US"/>
              </w:rPr>
              <w:t>samcomsys</w:t>
            </w:r>
            <w:r w:rsidRPr="00CC6141">
              <w:t>.</w:t>
            </w:r>
            <w:r w:rsidRPr="00C13C79">
              <w:rPr>
                <w:lang w:val="en-US"/>
              </w:rPr>
              <w:t>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CC6141" w:rsidRPr="00CC6141">
              <w:rPr>
                <w:color w:val="000000" w:themeColor="text1"/>
                <w:sz w:val="20"/>
              </w:rPr>
              <w:t>конкурс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6563E4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3E4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6563E4" w:rsidRDefault="00044414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563E4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:rsidR="007C7DEF" w:rsidRPr="00CE6F17" w:rsidRDefault="00F7781B" w:rsidP="00F0675B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  <w:lang w:val="en-US"/>
              </w:rPr>
            </w:pPr>
            <w:r>
              <w:rPr>
                <w:b/>
                <w:color w:val="000000" w:themeColor="text1"/>
                <w:sz w:val="20"/>
              </w:rPr>
              <w:t>45.2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:rsidR="007C7DEF" w:rsidRPr="00CE6F17" w:rsidRDefault="00F7781B" w:rsidP="00F0675B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  <w:lang w:val="en-US"/>
              </w:rPr>
            </w:pPr>
            <w:r>
              <w:rPr>
                <w:b/>
                <w:color w:val="000000" w:themeColor="text1"/>
                <w:sz w:val="20"/>
              </w:rPr>
              <w:t>45.2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D4425" w:rsidRPr="00BD4425" w:rsidRDefault="00BD4425" w:rsidP="00BD4425">
            <w:pPr>
              <w:pStyle w:val="a9"/>
              <w:numPr>
                <w:ilvl w:val="0"/>
                <w:numId w:val="17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2.1 – Техническое предложение участника </w:t>
            </w: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закупки для СМСП;</w:t>
            </w:r>
          </w:p>
          <w:p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 для СМСП;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  <w:r w:rsidR="000260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  <w:r w:rsidR="000260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0260B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  <w:r w:rsidR="000260B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0260B5" w:rsidRPr="00CF2217" w:rsidRDefault="000260B5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Приложение №7 – Обоснование НМЦ.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563E4" w:rsidRPr="000D2DB4" w:rsidRDefault="00987CF8" w:rsidP="006563E4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6563E4">
              <w:rPr>
                <w:sz w:val="20"/>
                <w:szCs w:val="20"/>
              </w:rPr>
              <w:t>Обеспечение заявки не применяется</w:t>
            </w:r>
          </w:p>
          <w:p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:rsidTr="00101F3F">
        <w:trPr>
          <w:trHeight w:val="352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B15C9E" w:rsidRPr="000260B5" w:rsidRDefault="000260B5" w:rsidP="000F21A3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260B5">
              <w:rPr>
                <w:rFonts w:ascii="Times New Roman" w:hAnsi="Times New Roman" w:cs="Times New Roman"/>
                <w:b/>
                <w:color w:val="000000"/>
              </w:rPr>
              <w:t xml:space="preserve">Услуги по </w:t>
            </w:r>
            <w:r w:rsidR="000F21A3" w:rsidRPr="000F21A3">
              <w:rPr>
                <w:rFonts w:ascii="Times New Roman" w:hAnsi="Times New Roman" w:cs="Times New Roman"/>
                <w:b/>
                <w:color w:val="000000"/>
              </w:rPr>
              <w:t>сервисному обслуживанию</w:t>
            </w:r>
            <w:r w:rsidRPr="000260B5">
              <w:rPr>
                <w:rFonts w:ascii="Times New Roman" w:hAnsi="Times New Roman" w:cs="Times New Roman"/>
                <w:b/>
                <w:color w:val="000000"/>
              </w:rPr>
              <w:t xml:space="preserve"> 15 ед. подъёмных сооружений в 202</w:t>
            </w:r>
            <w:r w:rsidR="000F21A3">
              <w:rPr>
                <w:rFonts w:ascii="Times New Roman" w:hAnsi="Times New Roman" w:cs="Times New Roman"/>
                <w:b/>
                <w:color w:val="000000"/>
              </w:rPr>
              <w:t>3</w:t>
            </w:r>
            <w:r w:rsidRPr="000260B5">
              <w:rPr>
                <w:rFonts w:ascii="Times New Roman" w:hAnsi="Times New Roman" w:cs="Times New Roman"/>
                <w:b/>
                <w:color w:val="000000"/>
              </w:rPr>
              <w:t xml:space="preserve"> г.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  <w:bookmarkStart w:id="0" w:name="_GoBack"/>
        <w:bookmarkEnd w:id="0"/>
      </w:tr>
      <w:tr w:rsidR="00A8390D" w:rsidRPr="009E192C" w:rsidTr="00B35663">
        <w:trPr>
          <w:trHeight w:val="200"/>
        </w:trPr>
        <w:tc>
          <w:tcPr>
            <w:tcW w:w="959" w:type="dxa"/>
            <w:vAlign w:val="center"/>
          </w:tcPr>
          <w:p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A8390D" w:rsidRPr="006563E4" w:rsidRDefault="00A8390D" w:rsidP="00BD4425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с 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</w:rPr>
              <w:t>Приложени</w:t>
            </w:r>
            <w:r w:rsidR="006563E4" w:rsidRPr="006563E4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r w:rsidRPr="006563E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F6851" w:rsidRPr="006563E4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  <w:r w:rsidR="00BD4425" w:rsidRPr="00BD4425">
              <w:rPr>
                <w:rFonts w:ascii="Times New Roman" w:hAnsi="Times New Roman"/>
                <w:b/>
                <w:sz w:val="20"/>
                <w:szCs w:val="20"/>
              </w:rPr>
              <w:t>1.2 и №2.1</w:t>
            </w:r>
            <w:r w:rsidRPr="006563E4">
              <w:rPr>
                <w:rFonts w:ascii="Times New Roman" w:hAnsi="Times New Roman"/>
                <w:color w:val="FF0000"/>
                <w:sz w:val="20"/>
                <w:szCs w:val="20"/>
              </w:rPr>
              <w:t>.</w:t>
            </w:r>
          </w:p>
          <w:p w:rsidR="00A8390D" w:rsidRPr="006563E4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5B53D5" w:rsidRDefault="000F21A3" w:rsidP="005B53D5">
            <w:pPr>
              <w:spacing w:after="0" w:line="276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Начальная (максимальная) </w:t>
            </w:r>
            <w:r w:rsidR="005B53D5" w:rsidRPr="00DA348E">
              <w:rPr>
                <w:b/>
                <w:szCs w:val="20"/>
              </w:rPr>
              <w:t xml:space="preserve">договора составляет </w:t>
            </w:r>
            <w:r>
              <w:rPr>
                <w:b/>
                <w:szCs w:val="20"/>
              </w:rPr>
              <w:t>270280,24</w:t>
            </w:r>
            <w:r w:rsidR="005B53D5" w:rsidRPr="00DA348E">
              <w:rPr>
                <w:b/>
                <w:szCs w:val="20"/>
              </w:rPr>
              <w:t xml:space="preserve"> руб. без НДС.</w:t>
            </w:r>
          </w:p>
          <w:p w:rsidR="003074C1" w:rsidRPr="00563472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B2551E" w:rsidRPr="00F3648E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Закупка проводится в следующем порядке: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Подготовка Участниками своих заявок и их подача;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первым частям заявок</w:t>
            </w:r>
            <w:r w:rsidR="00F3648E" w:rsidRPr="00F3648E">
              <w:rPr>
                <w:sz w:val="20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1-х частей заявок участников;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ко вторым частям заявок</w:t>
            </w:r>
            <w:r w:rsidR="00F3648E" w:rsidRPr="00F3648E">
              <w:rPr>
                <w:sz w:val="20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ценовым предложениям участников</w:t>
            </w:r>
            <w:r w:rsidR="00F3648E" w:rsidRPr="00F3648E">
              <w:rPr>
                <w:sz w:val="20"/>
              </w:rPr>
              <w:t>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Определение Победителя, подведение итогов закупки;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итогового протокола закупки;</w:t>
            </w:r>
          </w:p>
          <w:p w:rsidR="005F1BE3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Заключение Договора.</w:t>
            </w:r>
          </w:p>
          <w:p w:rsidR="00987CF8" w:rsidRPr="00F3648E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</w:t>
            </w:r>
            <w:r w:rsidRPr="00A26340">
              <w:rPr>
                <w:sz w:val="20"/>
              </w:rPr>
              <w:lastRenderedPageBreak/>
              <w:t>согласно Приложению № 6.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E2201C" w:rsidRPr="00AC06AD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C06AD">
              <w:rPr>
                <w:sz w:val="20"/>
              </w:rPr>
              <w:t xml:space="preserve"> </w:t>
            </w:r>
            <w:r w:rsidR="00E2201C" w:rsidRPr="00AC06AD">
              <w:rPr>
                <w:b/>
                <w:sz w:val="20"/>
              </w:rPr>
              <w:t>Подача заявок</w:t>
            </w:r>
            <w:r w:rsidR="00E2201C" w:rsidRPr="00AC06AD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="00E2201C" w:rsidRPr="00AC06AD">
                <w:rPr>
                  <w:sz w:val="20"/>
                </w:rPr>
                <w:t>www.zakupki.gov.ru</w:t>
              </w:r>
            </w:hyperlink>
            <w:r w:rsidR="00E2201C" w:rsidRPr="00AC06AD">
              <w:rPr>
                <w:sz w:val="20"/>
              </w:rPr>
              <w:t xml:space="preserve">) и </w:t>
            </w:r>
            <w:r w:rsidR="00E2201C" w:rsidRPr="00AC06AD">
              <w:rPr>
                <w:b/>
                <w:sz w:val="20"/>
              </w:rPr>
              <w:t>до даты и времени, указанных в Извещении, опубликованном на ЕИС и ЭТП</w:t>
            </w:r>
            <w:r w:rsidR="00E2201C" w:rsidRPr="00AC06AD">
              <w:rPr>
                <w:sz w:val="20"/>
              </w:rPr>
              <w:t xml:space="preserve">. </w:t>
            </w:r>
          </w:p>
          <w:p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AC06AD">
              <w:rPr>
                <w:sz w:val="20"/>
              </w:rPr>
              <w:t xml:space="preserve">Заявки на участие могут быть </w:t>
            </w:r>
            <w:r w:rsidRPr="006E74E7">
              <w:rPr>
                <w:sz w:val="20"/>
              </w:rPr>
              <w:t xml:space="preserve">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закупке. </w:t>
            </w:r>
          </w:p>
          <w:p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:rsidTr="00B35663">
        <w:trPr>
          <w:trHeight w:val="200"/>
        </w:trPr>
        <w:tc>
          <w:tcPr>
            <w:tcW w:w="959" w:type="dxa"/>
            <w:vAlign w:val="center"/>
          </w:tcPr>
          <w:p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Срок проведения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этапа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даты и времени,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 xml:space="preserve">указанных в Извещении, опубликованном на ЕИС и ЭТП,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:rsidTr="00B35663">
        <w:trPr>
          <w:trHeight w:val="200"/>
        </w:trPr>
        <w:tc>
          <w:tcPr>
            <w:tcW w:w="959" w:type="dxa"/>
            <w:vAlign w:val="center"/>
          </w:tcPr>
          <w:p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  <w:r w:rsidR="009C140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eastAsia="ru-RU"/>
              </w:rPr>
            </w:pPr>
            <w:r w:rsidRPr="009C1405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Продолжительность</w:t>
            </w:r>
            <w:r w:rsidRPr="009C1405">
              <w:rPr>
                <w:rFonts w:ascii="Times New Roman" w:eastAsia="Times New Roman" w:hAnsi="Times New Roman"/>
                <w:b/>
                <w:snapToGrid w:val="0"/>
                <w:color w:val="000000" w:themeColor="text1"/>
                <w:sz w:val="20"/>
                <w:szCs w:val="20"/>
                <w:lang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</w:t>
            </w:r>
            <w:r w:rsidRPr="00AC06AD">
              <w:rPr>
                <w:rFonts w:ascii="Times New Roman" w:hAnsi="Times New Roman"/>
                <w:b/>
                <w:sz w:val="20"/>
              </w:rPr>
              <w:t>даты и времени, указанных в Извещении, опубликованном на ЕИС и ЭТП</w:t>
            </w:r>
            <w:r w:rsidRPr="00AC06AD">
              <w:rPr>
                <w:rFonts w:ascii="Times New Roman" w:hAnsi="Times New Roman"/>
                <w:sz w:val="20"/>
              </w:rPr>
              <w:t>, и</w:t>
            </w:r>
            <w:r w:rsidRPr="00AC06AD">
              <w:rPr>
                <w:sz w:val="20"/>
              </w:rPr>
              <w:t xml:space="preserve">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отдельным протоколом.</w:t>
            </w:r>
          </w:p>
          <w:p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54295" w:rsidRPr="00AC06AD" w:rsidRDefault="00C54295" w:rsidP="00C5429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C06AD">
              <w:rPr>
                <w:b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270" w:type="dxa"/>
            <w:shd w:val="clear" w:color="auto" w:fill="auto"/>
          </w:tcPr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опубликованном на ЕИС и ЭТП, и в порядке, определенном инструкциями и регламентом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:rsidR="00C54295" w:rsidRPr="00AC06AD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D3035B" w:rsidRPr="00AC06AD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«Положении о закупке товаров, работ услуг для нужд Заказчика»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AC06AD">
              <w:rPr>
                <w:b/>
                <w:sz w:val="20"/>
                <w:szCs w:val="20"/>
              </w:rPr>
              <w:t xml:space="preserve"> </w:t>
            </w:r>
          </w:p>
          <w:p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lastRenderedPageBreak/>
              <w:t>-</w:t>
            </w:r>
            <w:r w:rsidRPr="00AC06AD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AC06AD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C54295" w:rsidRPr="00B15C9E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заявок, указанных в «Извещении о проведении процедуры закупки», размещенном в ЕИС и на ЭТП;</w:t>
            </w:r>
          </w:p>
          <w:p w:rsidR="00B15C9E" w:rsidRPr="00B15C9E" w:rsidRDefault="00B15C9E" w:rsidP="00B15C9E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15C9E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В форме заявки на ЭТП Участник указывает суммарную стоимость всех единичных цен/расценок продукции.</w:t>
            </w:r>
          </w:p>
          <w:p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ab/>
            </w:r>
            <w:r w:rsidR="00E33A52"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Заявка на участие в закупке, должна состоять из двух частей и ценового предложения с составом документов, перечисленных в Приложении №3 к закупочной документации</w:t>
            </w: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C54295" w:rsidRPr="00AC06AD" w:rsidRDefault="00AC06AD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AC06AD">
              <w:rPr>
                <w:color w:val="000000" w:themeColor="text1"/>
                <w:sz w:val="20"/>
                <w:szCs w:val="20"/>
              </w:rPr>
              <w:t>Н</w:t>
            </w:r>
            <w:r w:rsidR="00C54295" w:rsidRPr="00AC06AD">
              <w:rPr>
                <w:color w:val="000000" w:themeColor="text1"/>
                <w:sz w:val="20"/>
                <w:szCs w:val="20"/>
              </w:rPr>
              <w:t>е применяется</w:t>
            </w:r>
          </w:p>
          <w:p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BD4425" w:rsidRPr="00BD4425" w:rsidRDefault="00BD4425" w:rsidP="00BD442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 в Технической документации (Приложение № 1.2), Техническом предложении участника закупки для СМСП (Приложение №2.1).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602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Участник закупки при заполнении форм документов, включаемых в Заявку согласно 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:rsidTr="00B35663">
        <w:trPr>
          <w:trHeight w:val="273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:rsidTr="00B35663">
        <w:trPr>
          <w:trHeight w:val="706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Установление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8E60DF" w:rsidRPr="00BC5115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C54295" w:rsidRPr="00BC5115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lastRenderedPageBreak/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E4C3E" w:rsidRPr="00BC511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чем через три календарных дня со дня подписания.</w:t>
            </w:r>
          </w:p>
          <w:p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- закупка признана несостоявшейся;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BC511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</w:t>
            </w:r>
            <w:r w:rsidRPr="00BC5115">
              <w:rPr>
                <w:color w:val="000000" w:themeColor="text1"/>
                <w:sz w:val="20"/>
                <w:szCs w:val="20"/>
              </w:rPr>
              <w:t>может быть выбран только один Победитель в рамках одного лота. Участник может подать заявку на участие в закупке на любой лот, любые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BC5115">
              <w:rPr>
                <w:color w:val="000000" w:themeColor="text1"/>
                <w:sz w:val="20"/>
                <w:szCs w:val="20"/>
              </w:rPr>
              <w:t xml:space="preserve">Указан в Приложениях №2.1 и 2.2 </w:t>
            </w:r>
            <w:r w:rsidRPr="00BC511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Договор(ы)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C54295" w:rsidRPr="00BC5115" w:rsidRDefault="00C54295" w:rsidP="00874B9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Договор(ы)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</w:t>
            </w:r>
            <w:r w:rsidRPr="00BC5115">
              <w:lastRenderedPageBreak/>
              <w:t>участника такой закупки и Заказчика</w:t>
            </w:r>
            <w:r w:rsidR="00BC5115" w:rsidRPr="00BC5115">
              <w:t xml:space="preserve"> и </w:t>
            </w:r>
            <w:r w:rsidRPr="00BC5115">
              <w:t>на бумажном носителе.</w:t>
            </w:r>
          </w:p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:rsidR="00C54295" w:rsidRPr="00BC5115" w:rsidRDefault="00C54295" w:rsidP="00EE6E37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BC511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установленный срок;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указанного протокола;</w:t>
            </w:r>
          </w:p>
          <w:p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(ы)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Для этого Заказчик: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21A3" w:rsidRDefault="000F21A3" w:rsidP="001C56F5">
      <w:pPr>
        <w:spacing w:after="0"/>
      </w:pPr>
      <w:r>
        <w:separator/>
      </w:r>
    </w:p>
  </w:endnote>
  <w:endnote w:type="continuationSeparator" w:id="0">
    <w:p w:rsidR="000F21A3" w:rsidRDefault="000F21A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21A3" w:rsidRDefault="000F21A3" w:rsidP="001C56F5">
      <w:pPr>
        <w:spacing w:after="0"/>
      </w:pPr>
      <w:r>
        <w:separator/>
      </w:r>
    </w:p>
  </w:footnote>
  <w:footnote w:type="continuationSeparator" w:id="0">
    <w:p w:rsidR="000F21A3" w:rsidRDefault="000F21A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1A3" w:rsidRDefault="000F21A3" w:rsidP="002D21B5">
    <w:pPr>
      <w:pStyle w:val="af8"/>
      <w:jc w:val="center"/>
    </w:pPr>
    <w:fldSimple w:instr=" PAGE   \* MERGEFORMAT ">
      <w:r w:rsidR="004A1BFA">
        <w:rPr>
          <w:noProof/>
        </w:rPr>
        <w:t>2</w:t>
      </w:r>
    </w:fldSimple>
  </w:p>
  <w:p w:rsidR="000F21A3" w:rsidRDefault="000F21A3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2BA6E544"/>
    <w:lvl w:ilvl="0" w:tplc="EA704842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C34820C8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 w:numId="4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756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0B5"/>
    <w:rsid w:val="00026A1D"/>
    <w:rsid w:val="000274C1"/>
    <w:rsid w:val="000276AB"/>
    <w:rsid w:val="00027942"/>
    <w:rsid w:val="000300F6"/>
    <w:rsid w:val="00030C90"/>
    <w:rsid w:val="0003182E"/>
    <w:rsid w:val="00031F1F"/>
    <w:rsid w:val="00032D84"/>
    <w:rsid w:val="00034678"/>
    <w:rsid w:val="00034CCD"/>
    <w:rsid w:val="000356EA"/>
    <w:rsid w:val="0003678A"/>
    <w:rsid w:val="000413B1"/>
    <w:rsid w:val="00041B33"/>
    <w:rsid w:val="000426D6"/>
    <w:rsid w:val="000433BB"/>
    <w:rsid w:val="0004357C"/>
    <w:rsid w:val="00043768"/>
    <w:rsid w:val="0004431D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34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C6CA8"/>
    <w:rsid w:val="000D0E1C"/>
    <w:rsid w:val="000D2675"/>
    <w:rsid w:val="000D2DB4"/>
    <w:rsid w:val="000D3220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1A3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1F3F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474F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05B1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0953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2DDB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BA6"/>
    <w:rsid w:val="002F5CBD"/>
    <w:rsid w:val="002F63E3"/>
    <w:rsid w:val="002F7D7E"/>
    <w:rsid w:val="00300369"/>
    <w:rsid w:val="00300769"/>
    <w:rsid w:val="003028AD"/>
    <w:rsid w:val="00303909"/>
    <w:rsid w:val="003053D0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2C4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57C13"/>
    <w:rsid w:val="003615C6"/>
    <w:rsid w:val="003622DF"/>
    <w:rsid w:val="00362763"/>
    <w:rsid w:val="00362810"/>
    <w:rsid w:val="00362C3C"/>
    <w:rsid w:val="003648D8"/>
    <w:rsid w:val="00367A45"/>
    <w:rsid w:val="00370719"/>
    <w:rsid w:val="00370AFA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47EE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132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8E0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618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1BFA"/>
    <w:rsid w:val="004A21FA"/>
    <w:rsid w:val="004A2431"/>
    <w:rsid w:val="004A24D1"/>
    <w:rsid w:val="004A3084"/>
    <w:rsid w:val="004A33F3"/>
    <w:rsid w:val="004A365B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619B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C9F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72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2CDF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53D5"/>
    <w:rsid w:val="005B60BE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11C0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3E4"/>
    <w:rsid w:val="00656F37"/>
    <w:rsid w:val="00656F59"/>
    <w:rsid w:val="00657D82"/>
    <w:rsid w:val="00657E19"/>
    <w:rsid w:val="00662A48"/>
    <w:rsid w:val="00662EAF"/>
    <w:rsid w:val="00663542"/>
    <w:rsid w:val="00664711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3B44"/>
    <w:rsid w:val="006C4FC6"/>
    <w:rsid w:val="006C5B39"/>
    <w:rsid w:val="006C6354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68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2719C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0E3D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3A3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B91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7CE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250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1405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3784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0B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3AA5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6AD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5D95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5C9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2245"/>
    <w:rsid w:val="00B434F6"/>
    <w:rsid w:val="00B43F0B"/>
    <w:rsid w:val="00B45B2C"/>
    <w:rsid w:val="00B46BFF"/>
    <w:rsid w:val="00B4756E"/>
    <w:rsid w:val="00B503CD"/>
    <w:rsid w:val="00B523CF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115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115"/>
    <w:rsid w:val="00BC62EE"/>
    <w:rsid w:val="00BC653F"/>
    <w:rsid w:val="00BC688C"/>
    <w:rsid w:val="00BD1B76"/>
    <w:rsid w:val="00BD2BC1"/>
    <w:rsid w:val="00BD2D9E"/>
    <w:rsid w:val="00BD4425"/>
    <w:rsid w:val="00BD4E39"/>
    <w:rsid w:val="00BD5070"/>
    <w:rsid w:val="00BD6016"/>
    <w:rsid w:val="00BD6215"/>
    <w:rsid w:val="00BD6CFB"/>
    <w:rsid w:val="00BD70DD"/>
    <w:rsid w:val="00BD7B85"/>
    <w:rsid w:val="00BE04AA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5E07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141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6F17"/>
    <w:rsid w:val="00CE7E86"/>
    <w:rsid w:val="00CF01A5"/>
    <w:rsid w:val="00CF0DE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1EB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201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6675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562B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99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6E37"/>
    <w:rsid w:val="00EE75AF"/>
    <w:rsid w:val="00EE7811"/>
    <w:rsid w:val="00EE79EF"/>
    <w:rsid w:val="00EE7C63"/>
    <w:rsid w:val="00EF06A1"/>
    <w:rsid w:val="00EF06D9"/>
    <w:rsid w:val="00EF1E8F"/>
    <w:rsid w:val="00EF28BC"/>
    <w:rsid w:val="00EF2BD3"/>
    <w:rsid w:val="00EF442C"/>
    <w:rsid w:val="00EF5A72"/>
    <w:rsid w:val="00EF60C7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0675B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648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81B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EDB3F9-86F7-448E-9EAC-92371A4F1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14</Pages>
  <Words>5760</Words>
  <Characters>32833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38516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196</cp:revision>
  <cp:lastPrinted>2019-02-04T06:44:00Z</cp:lastPrinted>
  <dcterms:created xsi:type="dcterms:W3CDTF">2019-02-07T06:22:00Z</dcterms:created>
  <dcterms:modified xsi:type="dcterms:W3CDTF">2023-02-06T09:29:00Z</dcterms:modified>
</cp:coreProperties>
</file>